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8B3" w:rsidRDefault="00010A1E">
      <w:bookmarkStart w:id="0" w:name="_GoBack"/>
      <w:r w:rsidRPr="00010A1E">
        <w:t xml:space="preserve">Weed control on 41ha </w:t>
      </w:r>
      <w:r>
        <w:t>(</w:t>
      </w:r>
      <w:r w:rsidRPr="00010A1E">
        <w:t>100ac</w:t>
      </w:r>
      <w:r>
        <w:t>)</w:t>
      </w:r>
      <w:r w:rsidRPr="00010A1E">
        <w:t xml:space="preserve"> Solar Farm between Trowbridge </w:t>
      </w:r>
      <w:proofErr w:type="gramStart"/>
      <w:r w:rsidRPr="00010A1E">
        <w:t>&amp;  Bradford</w:t>
      </w:r>
      <w:proofErr w:type="gramEnd"/>
      <w:r w:rsidRPr="00010A1E">
        <w:t xml:space="preserve"> on Avon May 2017.jpg</w:t>
      </w:r>
    </w:p>
    <w:p w:rsidR="00010A1E" w:rsidRDefault="00010A1E">
      <w:r>
        <w:t>Using a Honda quad bike towing a sprayer adapted for the job</w:t>
      </w:r>
    </w:p>
    <w:p w:rsidR="00E33D64" w:rsidRDefault="00E33D64"/>
    <w:p w:rsidR="00E33D64" w:rsidRDefault="00E33D64">
      <w:pP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Jonny spraying weeds on 100ac solar farm near Trowbridge</w:t>
      </w:r>
    </w:p>
    <w:p w:rsidR="00E33D64" w:rsidRDefault="00E33D64">
      <w:pP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</w:p>
    <w:p w:rsidR="00E33D64" w:rsidRDefault="00E33D64"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28 Apr 2017</w:t>
      </w:r>
    </w:p>
    <w:bookmarkEnd w:id="0"/>
    <w:p w:rsidR="00010A1E" w:rsidRDefault="00010A1E"/>
    <w:sectPr w:rsidR="00010A1E" w:rsidSect="003A457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A1E"/>
    <w:rsid w:val="00010A1E"/>
    <w:rsid w:val="003A4578"/>
    <w:rsid w:val="00C678B3"/>
    <w:rsid w:val="00E33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</dc:creator>
  <cp:lastModifiedBy>Debbie</cp:lastModifiedBy>
  <cp:revision>2</cp:revision>
  <dcterms:created xsi:type="dcterms:W3CDTF">2017-06-14T14:51:00Z</dcterms:created>
  <dcterms:modified xsi:type="dcterms:W3CDTF">2017-06-14T14:51:00Z</dcterms:modified>
</cp:coreProperties>
</file>